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D1" w:rsidRDefault="00406BC5" w:rsidP="00857166">
      <w:pPr>
        <w:pStyle w:val="c24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Конспект р</w:t>
      </w:r>
      <w:r w:rsidR="00754CD1">
        <w:rPr>
          <w:rStyle w:val="c0"/>
          <w:b/>
          <w:bCs/>
          <w:color w:val="000000"/>
          <w:sz w:val="28"/>
          <w:szCs w:val="28"/>
        </w:rPr>
        <w:t>одительского собрания </w:t>
      </w:r>
      <w:r w:rsidR="00754CD1">
        <w:rPr>
          <w:rStyle w:val="c4"/>
          <w:b/>
          <w:bCs/>
          <w:color w:val="111111"/>
          <w:sz w:val="28"/>
          <w:szCs w:val="28"/>
        </w:rPr>
        <w:t>во второй младшей группе №1</w:t>
      </w:r>
    </w:p>
    <w:p w:rsidR="00754CD1" w:rsidRDefault="00857166" w:rsidP="00857166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111111"/>
          <w:sz w:val="28"/>
          <w:szCs w:val="28"/>
        </w:rPr>
        <w:t xml:space="preserve">«Результаты эффективности деятельности, в том числе </w:t>
      </w:r>
      <w:proofErr w:type="spellStart"/>
      <w:r>
        <w:rPr>
          <w:b/>
          <w:bCs/>
          <w:color w:val="111111"/>
          <w:sz w:val="28"/>
          <w:szCs w:val="28"/>
        </w:rPr>
        <w:t>здоровьесберегающей</w:t>
      </w:r>
      <w:proofErr w:type="spellEnd"/>
      <w:r>
        <w:rPr>
          <w:b/>
          <w:bCs/>
          <w:color w:val="111111"/>
          <w:sz w:val="28"/>
          <w:szCs w:val="28"/>
        </w:rPr>
        <w:t xml:space="preserve"> ДОУ за 2022-2023уч.г»</w:t>
      </w:r>
      <w:r w:rsidR="00754CD1">
        <w:rPr>
          <w:b/>
          <w:bCs/>
          <w:color w:val="111111"/>
          <w:sz w:val="28"/>
          <w:szCs w:val="28"/>
        </w:rPr>
        <w:br/>
      </w:r>
    </w:p>
    <w:p w:rsidR="00406BC5" w:rsidRDefault="00406BC5" w:rsidP="00406BC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воспитатели Кузнецова О.Я</w:t>
      </w:r>
    </w:p>
    <w:p w:rsidR="00406BC5" w:rsidRPr="00724ADF" w:rsidRDefault="00406BC5" w:rsidP="00406BC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Нигаматьянова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И.Р</w:t>
      </w:r>
    </w:p>
    <w:p w:rsidR="00406BC5" w:rsidRDefault="00406BC5" w:rsidP="00857166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06BC5" w:rsidRPr="00724ADF" w:rsidRDefault="00406BC5" w:rsidP="00406B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06BC5" w:rsidRPr="00724ADF" w:rsidRDefault="00406BC5" w:rsidP="00406B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1. Подготовить презентацию </w:t>
      </w:r>
      <w:r w:rsidR="00796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«Чему мы научились за </w:t>
      </w:r>
      <w:r w:rsidR="00796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2022-2023учебный </w:t>
      </w:r>
      <w:r w:rsidR="00796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год»</w:t>
      </w:r>
    </w:p>
    <w:p w:rsidR="00406BC5" w:rsidRPr="00724ADF" w:rsidRDefault="00406BC5" w:rsidP="00406B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2. Подготовить слайд-шоу </w:t>
      </w:r>
      <w:r w:rsidR="00796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796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="00796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технологии, применяемые в </w:t>
      </w:r>
      <w:r w:rsidR="00796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ДОУ»</w:t>
      </w:r>
      <w:r w:rsidR="007963AA"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фотографии </w:t>
      </w:r>
      <w:r w:rsidRPr="007963AA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6BC5" w:rsidRPr="00724ADF" w:rsidRDefault="007963AA" w:rsidP="00406B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06BC5" w:rsidRPr="00724ADF">
        <w:rPr>
          <w:rFonts w:ascii="Times New Roman" w:hAnsi="Times New Roman" w:cs="Times New Roman"/>
          <w:sz w:val="28"/>
          <w:szCs w:val="28"/>
          <w:lang w:eastAsia="ru-RU"/>
        </w:rPr>
        <w:t>Перед </w:t>
      </w:r>
      <w:r w:rsidR="00406BC5" w:rsidRPr="007963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собранием</w:t>
      </w:r>
      <w:r w:rsidR="00406BC5" w:rsidRPr="00724ADF">
        <w:rPr>
          <w:rFonts w:ascii="Times New Roman" w:hAnsi="Times New Roman" w:cs="Times New Roman"/>
          <w:sz w:val="28"/>
          <w:szCs w:val="28"/>
          <w:lang w:eastAsia="ru-RU"/>
        </w:rPr>
        <w:t> подготовить атрибуты для обыгрывания</w:t>
      </w:r>
      <w:r w:rsidRPr="0079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6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796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пражнение «А у нас» (разговор с флажками)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06BC5" w:rsidRPr="00724ADF">
        <w:rPr>
          <w:rFonts w:ascii="Times New Roman" w:hAnsi="Times New Roman" w:cs="Times New Roman"/>
          <w:sz w:val="28"/>
          <w:szCs w:val="28"/>
          <w:lang w:eastAsia="ru-RU"/>
        </w:rPr>
        <w:t>воспитателями и </w:t>
      </w:r>
      <w:r w:rsidR="00406BC5" w:rsidRPr="007963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памятки для родителей по ПДД.</w:t>
      </w:r>
    </w:p>
    <w:p w:rsidR="007963AA" w:rsidRPr="00E5587E" w:rsidRDefault="007963AA" w:rsidP="00796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Повестка родительского собрания</w:t>
      </w:r>
      <w:r w:rsidRPr="00E5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963AA" w:rsidRPr="00E5587E" w:rsidRDefault="007963AA" w:rsidP="00796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5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9F1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5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Вступительная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5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презентации «Чему мы научились за год»</w:t>
      </w:r>
    </w:p>
    <w:p w:rsidR="007963AA" w:rsidRPr="00857166" w:rsidRDefault="007963AA" w:rsidP="00796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55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 технологии, применяемые в ДОУ»</w:t>
      </w:r>
    </w:p>
    <w:p w:rsidR="007963AA" w:rsidRDefault="007963AA" w:rsidP="00796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3.«</w:t>
      </w:r>
      <w:proofErr w:type="gramEnd"/>
      <w:r w:rsidRPr="00E55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сность детей – забота родителей»</w:t>
      </w:r>
    </w:p>
    <w:p w:rsidR="007963AA" w:rsidRDefault="007963AA" w:rsidP="00796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</w:t>
      </w:r>
      <w:r w:rsidRPr="00E55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Разное</w:t>
      </w:r>
    </w:p>
    <w:p w:rsidR="007963AA" w:rsidRPr="00724ADF" w:rsidRDefault="00754CD1" w:rsidP="007963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 w:rsidRPr="00796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963AA">
        <w:rPr>
          <w:rStyle w:val="c8"/>
          <w:rFonts w:ascii="Times New Roman" w:hAnsi="Times New Roman" w:cs="Times New Roman"/>
          <w:color w:val="000000"/>
          <w:sz w:val="28"/>
          <w:szCs w:val="28"/>
        </w:rPr>
        <w:t>: </w:t>
      </w:r>
      <w:r w:rsidR="00862BAA" w:rsidRPr="007963AA">
        <w:rPr>
          <w:rStyle w:val="c8"/>
          <w:rFonts w:ascii="Times New Roman" w:hAnsi="Times New Roman" w:cs="Times New Roman"/>
          <w:color w:val="000000"/>
          <w:sz w:val="28"/>
          <w:szCs w:val="28"/>
        </w:rPr>
        <w:t>подведение итог</w:t>
      </w:r>
      <w:r w:rsidR="007963A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ов образовательной деятельности, </w:t>
      </w:r>
      <w:r w:rsidR="007963AA">
        <w:rPr>
          <w:rFonts w:ascii="Times New Roman" w:hAnsi="Times New Roman" w:cs="Times New Roman"/>
          <w:sz w:val="28"/>
          <w:szCs w:val="28"/>
          <w:lang w:eastAsia="ru-RU"/>
        </w:rPr>
        <w:t>обобщить знания о безопасности детей.</w:t>
      </w:r>
    </w:p>
    <w:p w:rsidR="00754CD1" w:rsidRPr="007963AA" w:rsidRDefault="00754CD1" w:rsidP="00862BAA">
      <w:pPr>
        <w:pStyle w:val="c12"/>
        <w:shd w:val="clear" w:color="auto" w:fill="FFFFFF"/>
        <w:spacing w:before="0" w:beforeAutospacing="0" w:after="0" w:afterAutospacing="0"/>
        <w:rPr>
          <w:rStyle w:val="c8"/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8"/>
          <w:color w:val="000000"/>
          <w:sz w:val="28"/>
          <w:szCs w:val="28"/>
        </w:rPr>
        <w:t>: </w:t>
      </w:r>
    </w:p>
    <w:p w:rsidR="00754CD1" w:rsidRDefault="00285240" w:rsidP="00862BAA">
      <w:pPr>
        <w:pStyle w:val="c1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1.Ознакомить</w:t>
      </w:r>
      <w:r w:rsidR="00754CD1">
        <w:rPr>
          <w:rStyle w:val="c8"/>
          <w:color w:val="000000"/>
          <w:sz w:val="28"/>
          <w:szCs w:val="28"/>
        </w:rPr>
        <w:t xml:space="preserve"> родителей с достижениями и успеха</w:t>
      </w:r>
      <w:r>
        <w:rPr>
          <w:rStyle w:val="c8"/>
          <w:color w:val="000000"/>
          <w:sz w:val="28"/>
          <w:szCs w:val="28"/>
        </w:rPr>
        <w:t>ми их детей.</w:t>
      </w:r>
    </w:p>
    <w:p w:rsidR="00297CA7" w:rsidRDefault="00297CA7" w:rsidP="00862BAA">
      <w:pPr>
        <w:pStyle w:val="c12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rStyle w:val="c8"/>
          <w:color w:val="000000"/>
          <w:sz w:val="28"/>
          <w:szCs w:val="28"/>
        </w:rPr>
        <w:t xml:space="preserve">2. </w:t>
      </w:r>
      <w:r w:rsidRPr="00724ADF">
        <w:rPr>
          <w:sz w:val="28"/>
          <w:szCs w:val="28"/>
        </w:rPr>
        <w:t>Научить </w:t>
      </w:r>
      <w:r w:rsidRPr="00297CA7">
        <w:rPr>
          <w:bCs/>
          <w:sz w:val="28"/>
          <w:szCs w:val="28"/>
          <w:bdr w:val="none" w:sz="0" w:space="0" w:color="auto" w:frame="1"/>
        </w:rPr>
        <w:t>родителей</w:t>
      </w:r>
      <w:r>
        <w:rPr>
          <w:bCs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упражнениям»</w:t>
      </w:r>
      <w:r>
        <w:rPr>
          <w:color w:val="000000"/>
          <w:sz w:val="28"/>
          <w:szCs w:val="28"/>
          <w:shd w:val="clear" w:color="auto" w:fill="FFFFFF"/>
        </w:rPr>
        <w:t xml:space="preserve"> –направленных на сохранение здоровья ребенка</w:t>
      </w:r>
      <w:r>
        <w:rPr>
          <w:color w:val="000000"/>
          <w:sz w:val="28"/>
          <w:szCs w:val="28"/>
          <w:shd w:val="clear" w:color="auto" w:fill="FFFFFF"/>
        </w:rPr>
        <w:t xml:space="preserve"> в домашних условиях.</w:t>
      </w:r>
    </w:p>
    <w:p w:rsidR="001A245E" w:rsidRDefault="00754CD1" w:rsidP="007963AA">
      <w:pPr>
        <w:pStyle w:val="c1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2.</w:t>
      </w:r>
      <w:r w:rsidRPr="00761B91">
        <w:rPr>
          <w:b/>
          <w:bCs/>
          <w:color w:val="000000"/>
          <w:shd w:val="clear" w:color="auto" w:fill="FFFFFF"/>
        </w:rPr>
        <w:t> </w:t>
      </w:r>
      <w:r w:rsidRPr="00754CD1">
        <w:rPr>
          <w:color w:val="000000"/>
          <w:sz w:val="28"/>
          <w:szCs w:val="28"/>
          <w:shd w:val="clear" w:color="auto" w:fill="FFFFFF"/>
        </w:rPr>
        <w:t>Активизировать знания родителей в вопросах безоп</w:t>
      </w:r>
      <w:r>
        <w:rPr>
          <w:color w:val="000000"/>
          <w:sz w:val="28"/>
          <w:szCs w:val="28"/>
          <w:shd w:val="clear" w:color="auto" w:fill="FFFFFF"/>
        </w:rPr>
        <w:t>асности жизнедеятельности детей.</w:t>
      </w:r>
      <w:r w:rsidRPr="00754CD1">
        <w:rPr>
          <w:color w:val="000000"/>
          <w:shd w:val="clear" w:color="auto" w:fill="FFFFFF"/>
        </w:rPr>
        <w:t xml:space="preserve"> </w:t>
      </w:r>
    </w:p>
    <w:p w:rsidR="00297CA7" w:rsidRPr="00297CA7" w:rsidRDefault="00297CA7" w:rsidP="00297CA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97CA7">
        <w:rPr>
          <w:b/>
          <w:color w:val="000000"/>
          <w:sz w:val="28"/>
          <w:szCs w:val="28"/>
          <w:shd w:val="clear" w:color="auto" w:fill="FFFFFF"/>
        </w:rPr>
        <w:t>Ход собрания:</w:t>
      </w:r>
    </w:p>
    <w:p w:rsidR="003940FE" w:rsidRPr="003940FE" w:rsidRDefault="000C4F31" w:rsidP="000C4F31">
      <w:pPr>
        <w:shd w:val="clear" w:color="auto" w:fill="FFFFFF"/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62BAA" w:rsidRPr="00862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уважаемые родители!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жили в этом году,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в нашей жизни интересного, чему мы научились и над чем еще предстоит поработать – об этом наш сегодняшний разговор.</w:t>
      </w:r>
    </w:p>
    <w:p w:rsidR="003940FE" w:rsidRPr="003940FE" w:rsidRDefault="003940FE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3940FE" w:rsidRPr="003940FE" w:rsidRDefault="003A508F" w:rsidP="003A508F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940FE"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«А у нас» (разговор с флажками)</w:t>
      </w:r>
    </w:p>
    <w:p w:rsidR="003940FE" w:rsidRPr="003940FE" w:rsidRDefault="003940FE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мы хотели, чтобы вы тоже похвастались и сказали, что произошло нового с вашим малышом на ваш взгляд, чему он научился, чем вас удивил и порадовал, а может и напугал. Родители по очереди передают флажок и «хвастаются» каким-либо качеством, умением, способностью своего ребенка, которое у него появилось в этом год</w:t>
      </w:r>
      <w:bookmarkStart w:id="0" w:name="_GoBack"/>
      <w:bookmarkEnd w:id="0"/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3940FE" w:rsidRPr="003940FE" w:rsidRDefault="003940FE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расскажем вам о том, как мы в садике своем очень весело живем!»</w:t>
      </w:r>
    </w:p>
    <w:p w:rsidR="003940FE" w:rsidRPr="003940FE" w:rsidRDefault="003940FE" w:rsidP="00862BAA">
      <w:pPr>
        <w:shd w:val="clear" w:color="auto" w:fill="FFFFFF"/>
        <w:spacing w:after="0" w:line="240" w:lineRule="auto"/>
        <w:ind w:left="568" w:right="5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«Утренняя гимнастика»</w:t>
      </w:r>
    </w:p>
    <w:p w:rsidR="003940FE" w:rsidRPr="003940FE" w:rsidRDefault="003940FE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День начинается с утренней гимнастики. Комплексы гимнастики расписаны на каждый месяц в игровой стихотворной форме.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у детей есть возможность перевоплотиться в различных животных.</w:t>
      </w:r>
    </w:p>
    <w:p w:rsidR="003940FE" w:rsidRPr="003940FE" w:rsidRDefault="003940FE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веселы</w:t>
      </w:r>
      <w:r w:rsidR="000C4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ребята, любим бегать и играть, н</w:t>
      </w: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попробуй нас догнать!»</w:t>
      </w:r>
    </w:p>
    <w:p w:rsidR="003940FE" w:rsidRPr="003940FE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дня играем в подвижные игры, проводим физкультминутки, уделяем внимание дыхательной и пальчиковой гимнастике. Очень любят наши дети играть в игры, где их кто-</w:t>
      </w:r>
      <w:r w:rsidR="004E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догоняет.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мы любим отмечать дни рождения, для именинника мы обязательно водим «Каравай».</w:t>
      </w:r>
    </w:p>
    <w:p w:rsidR="003940FE" w:rsidRPr="003940FE" w:rsidRDefault="003940FE" w:rsidP="00862BAA">
      <w:pPr>
        <w:shd w:val="clear" w:color="auto" w:fill="FFFFFF"/>
        <w:spacing w:after="0" w:line="240" w:lineRule="auto"/>
        <w:ind w:left="568" w:right="5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массажным дорожкам «Здоровье»</w:t>
      </w:r>
    </w:p>
    <w:p w:rsidR="003940FE" w:rsidRPr="003940FE" w:rsidRDefault="003940FE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оздоровительную работу после сна (</w:t>
      </w:r>
      <w:proofErr w:type="spellStart"/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ходьба по массажным дорожкам с пуговицами)</w:t>
      </w:r>
    </w:p>
    <w:p w:rsidR="003940FE" w:rsidRPr="003940FE" w:rsidRDefault="003940FE" w:rsidP="00862BAA">
      <w:pPr>
        <w:shd w:val="clear" w:color="auto" w:fill="FFFFFF"/>
        <w:spacing w:after="0" w:line="240" w:lineRule="auto"/>
        <w:ind w:left="568" w:right="5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3940FE" w:rsidRPr="003940FE" w:rsidRDefault="003940FE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активные занятия по физическому развитию: ходьба по скамеечкам, прыжки в длину, метание мячика на дальность и т.д.</w:t>
      </w:r>
    </w:p>
    <w:p w:rsidR="003940FE" w:rsidRPr="003940FE" w:rsidRDefault="003940FE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 выполнять задания и с большим желанием вступают в игровые действия.</w:t>
      </w:r>
    </w:p>
    <w:p w:rsidR="000C4F31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аккуратно вешают его на место.</w:t>
      </w:r>
    </w:p>
    <w:p w:rsidR="003940FE" w:rsidRPr="003940FE" w:rsidRDefault="003940FE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все умели кушать ложкой, но подросли с годок – немножко, теперь смотрите-ка скорее, </w:t>
      </w:r>
      <w:r w:rsidR="004E532D"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кушать</w:t>
      </w: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сами мы умеем!</w:t>
      </w:r>
    </w:p>
    <w:p w:rsidR="003940FE" w:rsidRPr="003940FE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приема пищи дети самостоятельно кушают, приучаем их кушать аккуратно, пользоваться салфеткой и благодарить после еды. Дети хорошие помощники в сервировке стола: раздают хлеб и ложки. Выполняют просьбы. Мы их приучаем к уборке игрушек.</w:t>
      </w:r>
    </w:p>
    <w:p w:rsidR="003940FE" w:rsidRPr="003940FE" w:rsidRDefault="003940FE" w:rsidP="00862BAA">
      <w:pPr>
        <w:shd w:val="clear" w:color="auto" w:fill="FFFFFF"/>
        <w:spacing w:after="0" w:line="240" w:lineRule="auto"/>
        <w:ind w:left="568" w:right="5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Навыки самообслуживания</w:t>
      </w:r>
    </w:p>
    <w:p w:rsidR="003940FE" w:rsidRPr="003940FE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небольшой помощи взрослых дети умеют раздеваться (снимать колготки, обувь) и складывать аккуратно одежду на стул. Одевание дается нам чуть сложнее, но мы еще учимся.</w:t>
      </w:r>
    </w:p>
    <w:p w:rsidR="003940FE" w:rsidRPr="003940FE" w:rsidRDefault="003940FE" w:rsidP="00862BAA">
      <w:pPr>
        <w:shd w:val="clear" w:color="auto" w:fill="FFFFFF"/>
        <w:spacing w:after="0" w:line="240" w:lineRule="auto"/>
        <w:ind w:left="568" w:right="5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творчество</w:t>
      </w:r>
    </w:p>
    <w:p w:rsidR="003940FE" w:rsidRPr="003940FE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знают, что карандашами, фломастерами, красками и кистью можно рисовать. Умеют правильно держать их в руке. Различают цвета. Учились проводить горизонтальные и вертикальные и округлые линий.</w:t>
      </w:r>
    </w:p>
    <w:p w:rsidR="003940FE" w:rsidRPr="003940FE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умеют пользоваться пластилином, раскатывают комок пластилина прямыми и круговыми движениями кистей рук; отламывают от большого комка пластилина маленькие комочки, сплющивать их ладонями. Лепят несложные фигуры.</w:t>
      </w:r>
    </w:p>
    <w:p w:rsidR="000C4F31" w:rsidRDefault="000C4F31" w:rsidP="000C4F31">
      <w:pPr>
        <w:shd w:val="clear" w:color="auto" w:fill="FFFFFF"/>
        <w:spacing w:after="0" w:line="240" w:lineRule="auto"/>
        <w:ind w:left="568" w:right="566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образовательной деятельности</w:t>
      </w:r>
    </w:p>
    <w:p w:rsidR="000C4F31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разучили 6 основных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цветов: красный, желтый,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зеленый, синий, белый, черный,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(большой,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аленький, формы (круг, квадрат,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гольник).</w:t>
      </w:r>
    </w:p>
    <w:p w:rsidR="003940FE" w:rsidRPr="003940FE" w:rsidRDefault="003940FE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один и много предметов.</w:t>
      </w:r>
    </w:p>
    <w:p w:rsidR="003940FE" w:rsidRPr="003940FE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знают и называют домашних и диких животных, их детенышей. Различают овощи, фрукты. Имеют представления о природных сезонных явлениях.</w:t>
      </w:r>
    </w:p>
    <w:p w:rsidR="003940FE" w:rsidRPr="003940FE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музыкальных занятиях, которое ведет музыкальный руководитель </w:t>
      </w:r>
      <w:proofErr w:type="gramStart"/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дети</w:t>
      </w:r>
      <w:proofErr w:type="gramEnd"/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включаются в совместную деятельность, поют, знают очень много песенок, воспроизводят танцевальные движения (хлопают, притоптывают, воспроизводят действия животных, например, зайчика). Дети эмоционально реагируют на знакомые детские песни.</w:t>
      </w:r>
    </w:p>
    <w:p w:rsidR="003940FE" w:rsidRPr="003940FE" w:rsidRDefault="003940FE" w:rsidP="00862BAA">
      <w:pPr>
        <w:shd w:val="clear" w:color="auto" w:fill="FFFFFF"/>
        <w:spacing w:after="0" w:line="240" w:lineRule="auto"/>
        <w:ind w:left="568" w:right="5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конструктивной деятельности:</w:t>
      </w:r>
    </w:p>
    <w:p w:rsidR="003940FE" w:rsidRPr="003940FE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 с настольным и напольным строительным материалом дети познакомились с деталями (кубик, кирпичик, пластина, умеют сооружать элементарные постройки по образцу (предметы мебели, домики, башенки, дорожки). И с удовольствием обыгрывают их.</w:t>
      </w:r>
    </w:p>
    <w:p w:rsidR="003940FE" w:rsidRPr="003940FE" w:rsidRDefault="003940FE" w:rsidP="00862BAA">
      <w:pPr>
        <w:shd w:val="clear" w:color="auto" w:fill="FFFFFF"/>
        <w:spacing w:after="0" w:line="240" w:lineRule="auto"/>
        <w:ind w:left="568" w:right="5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деятельность:</w:t>
      </w:r>
    </w:p>
    <w:p w:rsidR="003940FE" w:rsidRPr="003940FE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удовольствием играют в дидактические, развивающие в игры. Складывают пирамидку, собирают </w:t>
      </w:r>
      <w:proofErr w:type="spellStart"/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Овладели </w:t>
      </w:r>
      <w:r w:rsidR="004E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сюжетно-ролевой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 Дети переносят знакомые действия в игру. Врач – лечит, шофер – водит машину, парикмахер – подстригает. И, конечно же, очень любят игры на свежем воздухе.</w:t>
      </w:r>
    </w:p>
    <w:p w:rsidR="003940FE" w:rsidRPr="003940FE" w:rsidRDefault="000C4F31" w:rsidP="00862BAA">
      <w:pPr>
        <w:shd w:val="clear" w:color="auto" w:fill="FFFFFF"/>
        <w:spacing w:after="0" w:line="240" w:lineRule="auto"/>
        <w:ind w:left="568" w:right="5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по первому вопросу.</w:t>
      </w:r>
    </w:p>
    <w:p w:rsidR="004E532D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подтверждения успехов ваших детей хотелось бы предоставить вам их портфолио, где видно, что они очень старались аккуратно выполнять все работы.</w:t>
      </w:r>
      <w:r w:rsidR="004E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4F31" w:rsidRDefault="000C4F31" w:rsidP="00862BAA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E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принимали активное участие в конкурсе чтецов: «Маленькая    осень», «Маленькая зима», «Маленькая весна», «</w:t>
      </w:r>
      <w:proofErr w:type="gramStart"/>
      <w:r w:rsidR="004E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 </w:t>
      </w:r>
      <w:proofErr w:type="spellStart"/>
      <w:r w:rsidR="004E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proofErr w:type="gramEnd"/>
    </w:p>
    <w:p w:rsidR="0085018C" w:rsidRDefault="0085018C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50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</w:t>
      </w:r>
      <w:r w:rsidRPr="0085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0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0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850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850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технологии, применяемые во 2мл.группе№1»</w:t>
      </w:r>
    </w:p>
    <w:p w:rsidR="0085018C" w:rsidRDefault="0085018C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Здоровье-сберегающие технологии – это система мер, направленных на сохранение здоровья ребенка на всех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этапах </w:t>
      </w:r>
      <w:r w:rsidR="00CE2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</w:t>
      </w:r>
      <w:proofErr w:type="gramEnd"/>
      <w:r w:rsidR="00CE2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 и развития.</w:t>
      </w:r>
    </w:p>
    <w:p w:rsidR="00CE2B46" w:rsidRDefault="00CE2B46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детском саду основными формами работы по сбережению здоровья детей является:</w:t>
      </w:r>
    </w:p>
    <w:p w:rsidR="00CE2B46" w:rsidRDefault="00CE2B46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Физкультурное занятия (проводятся в спортивном зале и в группе.</w:t>
      </w:r>
    </w:p>
    <w:p w:rsidR="00CE2B46" w:rsidRDefault="00CE2B46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Утренняя гимнастика.</w:t>
      </w:r>
    </w:p>
    <w:p w:rsidR="00CE2B46" w:rsidRDefault="00CE2B46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Подвижные и спортивные игры.</w:t>
      </w:r>
    </w:p>
    <w:p w:rsidR="00CE2B46" w:rsidRDefault="00CE2B46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Артикуляционная гимнастика – это упражнения для формирования правильного произношения.</w:t>
      </w:r>
    </w:p>
    <w:p w:rsidR="00CE2B46" w:rsidRDefault="00CE2B46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Пальчиковая гимнастика (рекомендовано всем детям, особенно с речевыми проблемами)</w:t>
      </w:r>
      <w:r w:rsidR="00EB7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E2B46" w:rsidRDefault="00CE2B46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Гимнастика для глаз.</w:t>
      </w:r>
    </w:p>
    <w:p w:rsidR="00CE2B46" w:rsidRDefault="00CE2B46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7.Физминутки-</w:t>
      </w:r>
      <w:r w:rsidR="00EB7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профилактики при утомлении.</w:t>
      </w:r>
    </w:p>
    <w:p w:rsidR="00EB7AEE" w:rsidRDefault="00EB7AEE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Бодрящая гимнастика после дневного сна – это переход сна к бодрствованию через движения.</w:t>
      </w:r>
    </w:p>
    <w:p w:rsidR="00EB7AEE" w:rsidRDefault="00EB7AEE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Прогулка.</w:t>
      </w:r>
    </w:p>
    <w:p w:rsidR="00EB7AEE" w:rsidRDefault="00EB7AEE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Физкультурные досуги.</w:t>
      </w:r>
    </w:p>
    <w:p w:rsidR="00EB7AEE" w:rsidRPr="0085018C" w:rsidRDefault="00EB7AEE" w:rsidP="0085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Перечисленные современные виды здоровье сберегающих технологий применяются в нашей группе. Но результат был бы еще лучше, если 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прослеживалась некая взаимосвязь в решении данного вопроса</w:t>
      </w:r>
      <w:r w:rsidR="00406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ДОУ и нашими родителями. Все, что мы делаем в детском саду должно находить поддержку в семье. </w:t>
      </w:r>
    </w:p>
    <w:p w:rsidR="00862BAA" w:rsidRPr="000C4F31" w:rsidRDefault="0085018C" w:rsidP="00862BAA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2B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862BAA" w:rsidRPr="00DC5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Выступление воспитателя на</w:t>
      </w:r>
      <w:r w:rsidR="0086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тему: «Понятие «вина ребёнка»</w:t>
      </w:r>
      <w:r w:rsidR="00862BAA"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2BAA" w:rsidRDefault="00862BAA" w:rsidP="00862BAA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5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наступает лето – время отдыха и отпусков. Лето мы жде</w:t>
      </w:r>
      <w:r w:rsidR="000C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 нетерпением.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улицах усилился поток транспорта, растут скорости движения и нет надежды на прекращение этого. Ежедневно на дорогах нашей необъятной страны происходит около тысячи ДТП, в которых погибает до ста пятидесяти человек,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40% пострадавших – дети.</w:t>
      </w: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</w:p>
    <w:p w:rsidR="00862BAA" w:rsidRPr="00DC587B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80 % дорожно-транспортных происшествий, в которых пострадали дети,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</w:t>
      </w:r>
    </w:p>
    <w:p w:rsidR="00862BAA" w:rsidRPr="00DC587B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– вина ребенка. Но понятия «вина ребенка» не существует.</w:t>
      </w:r>
    </w:p>
    <w:p w:rsidR="00862BAA" w:rsidRPr="00DC587B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Чья же в таком случае это вина? </w:t>
      </w: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родителей</w:t>
      </w:r>
      <w:proofErr w:type="gramStart"/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62BAA" w:rsidRPr="00DC587B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Дорожное происшествие с ним означает лишь, что мы, взрослые, где-то недосмотрели, чему-то не научили или же личным примером показали, что можно нарушить «закон дороги». И часто за случаями детского травматизма на дрогах стоит безучастность взрослых к совершаемым детьми правонарушениям. И мы, взрослые, должны признать этот факт. Ребенок является самым незащищенным участником дорожного движения,</w:t>
      </w:r>
    </w:p>
    <w:p w:rsidR="00862BAA" w:rsidRDefault="00862BAA" w:rsidP="0086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родителей, обеспокоенных за своих детей, прибегают к брани, многословным предупреждениям и даже к наказаниям. </w:t>
      </w:r>
    </w:p>
    <w:p w:rsidR="00862BAA" w:rsidRPr="00DC587B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думаете, это правильно? Почему? </w:t>
      </w: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родителей).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</w:t>
      </w:r>
    </w:p>
    <w:p w:rsidR="00862BAA" w:rsidRPr="00761B91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чего же начинается безопасность детей дороге? </w:t>
      </w: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родителей).</w:t>
      </w:r>
      <w:r w:rsidRPr="000065E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2BAA" w:rsidRPr="000065E6" w:rsidRDefault="00862BAA" w:rsidP="0086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мы предлагаем вам немного поиграть.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44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DC5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«Ситуация на улице».</w:t>
      </w:r>
    </w:p>
    <w:p w:rsidR="00862BAA" w:rsidRPr="00DC587B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снять эмоциональное напряжение; в данной игре с родителями обыгрываются ситуации.</w:t>
      </w:r>
    </w:p>
    <w:p w:rsidR="00862BAA" w:rsidRPr="00DC587B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Мама с сыном идет по улице. На противоположной стороне мальчик видит папу и бросается к нему через дорогу.</w:t>
      </w:r>
    </w:p>
    <w:p w:rsidR="00862BAA" w:rsidRPr="00DC587B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Вопрос. Как надо было поступить маме?</w:t>
      </w:r>
    </w:p>
    <w:p w:rsidR="00862BAA" w:rsidRPr="00DC587B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</w:t>
      </w:r>
      <w:r w:rsidRPr="00DC587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Мама должна держать ребёнка крепко за руку, до автоматизма должна быть выработана привычка осматривать улицу в обоих направлениях. Прежде чем сделать шаг с тротуара на проезжую часть, особенно внимательно осматривать улицу, когда на противоположной стороне находится родной дом, знакомые именно в этом случае легко не заметить машину. Не спешите и не бегите к знакомым, в этих случаях легко не заметить машину, внушите ребёнку, что это опасно.</w:t>
      </w:r>
      <w:r w:rsidRPr="00DC5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862BAA" w:rsidRPr="00DC587B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Папа идет с ребенком по тротуару. У ребенка в руке мяч. Мяч падает на дорогу. Ребенок бежит за ним.</w:t>
      </w:r>
    </w:p>
    <w:p w:rsidR="00862BAA" w:rsidRPr="00DC587B" w:rsidRDefault="00862BAA" w:rsidP="00862B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Вопрос. Как надо поступить папе?</w:t>
      </w:r>
    </w:p>
    <w:p w:rsidR="00862BAA" w:rsidRDefault="00862BAA" w:rsidP="0086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C587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 нужно крепко держать за руку, нельзя давать ребёнку мяч при передвижении по тротуару и переходе через дорогу</w:t>
      </w:r>
      <w:r w:rsidRPr="00DC587B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</w:p>
    <w:p w:rsidR="000C4F31" w:rsidRPr="00761B91" w:rsidRDefault="000C4F31" w:rsidP="000C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4F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Вывод:</w:t>
      </w:r>
      <w:r w:rsidRPr="00761B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Ребёнка можно научить выполнять все требования безопасности, не прибегая к запугиванию.</w:t>
      </w:r>
    </w:p>
    <w:p w:rsidR="000C4F31" w:rsidRPr="00761B91" w:rsidRDefault="000C4F31" w:rsidP="000C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1B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Личный пример – это самая доходчивая форма обучения для ребенка. Помните, если Вы нарушаете Правила, Ваш ребенок будет поступать так же!</w:t>
      </w:r>
    </w:p>
    <w:p w:rsidR="000C4F31" w:rsidRPr="00761B91" w:rsidRDefault="000C4F31" w:rsidP="000C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1B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0C4F31" w:rsidRPr="00DC587B" w:rsidRDefault="000C4F31" w:rsidP="000C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58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Памятка для родителей.</w:t>
      </w:r>
    </w:p>
    <w:p w:rsidR="000C4F31" w:rsidRPr="00DC587B" w:rsidRDefault="000C4F31" w:rsidP="000C4F3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0C4F31" w:rsidRPr="00DC587B" w:rsidRDefault="000C4F31" w:rsidP="000C4F3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</w:t>
      </w:r>
    </w:p>
    <w:p w:rsidR="000C4F31" w:rsidRPr="00DC587B" w:rsidRDefault="000C4F31" w:rsidP="000C4F3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0C4F31" w:rsidRPr="00DC587B" w:rsidRDefault="000C4F31" w:rsidP="000C4F3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0C4F31" w:rsidRPr="00DC587B" w:rsidRDefault="000C4F31" w:rsidP="000C4F3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0C4F31" w:rsidRDefault="000C4F31" w:rsidP="000C4F3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играть вблизи дороги и на проезжей части.</w:t>
      </w:r>
    </w:p>
    <w:p w:rsidR="00297CA7" w:rsidRDefault="00297CA7" w:rsidP="0018506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185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Разное.</w:t>
      </w:r>
    </w:p>
    <w:p w:rsidR="00297CA7" w:rsidRPr="0018506D" w:rsidRDefault="00297CA7" w:rsidP="00297CA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850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Решения:</w:t>
      </w:r>
    </w:p>
    <w:p w:rsidR="0018506D" w:rsidRDefault="0018506D" w:rsidP="001850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C7CCF">
        <w:rPr>
          <w:rFonts w:ascii="Times New Roman" w:hAnsi="Times New Roman" w:cs="Times New Roman"/>
          <w:sz w:val="28"/>
          <w:szCs w:val="28"/>
          <w:lang w:eastAsia="ru-RU"/>
        </w:rPr>
        <w:t>Соблюдать требования ДОУ.</w:t>
      </w:r>
    </w:p>
    <w:p w:rsidR="0018506D" w:rsidRDefault="0018506D" w:rsidP="001850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Принять к сведению предоставленную информацию о безопасности и изучить ее, побеседовать дома с детьми.</w:t>
      </w:r>
    </w:p>
    <w:p w:rsidR="0018506D" w:rsidRPr="00724ADF" w:rsidRDefault="0018506D" w:rsidP="001850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3.Соблюдать режим двигат</w:t>
      </w:r>
      <w:r w:rsidR="006C7CCF">
        <w:rPr>
          <w:rFonts w:ascii="Times New Roman" w:hAnsi="Times New Roman" w:cs="Times New Roman"/>
          <w:sz w:val="28"/>
          <w:szCs w:val="28"/>
          <w:lang w:eastAsia="ru-RU"/>
        </w:rPr>
        <w:t>ельной активности в течение летних каникул.</w:t>
      </w:r>
    </w:p>
    <w:p w:rsidR="0018506D" w:rsidRDefault="0018506D" w:rsidP="0018506D"/>
    <w:p w:rsidR="0018506D" w:rsidRPr="0018506D" w:rsidRDefault="0018506D" w:rsidP="0018506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0FE" w:rsidRPr="003940FE" w:rsidRDefault="000C4F31" w:rsidP="000C4F3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подошло к концу наше родительское собрание. Хотим вам выразить благодарность за помощь и сотрудничество в течение года. Очень рады, что Вы пришли к нам на итоговое собрание и надеюсь порадовались за детей, увидели результаты и их маленькие достижения. </w:t>
      </w:r>
      <w:r w:rsidR="0044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0FE" w:rsidRPr="0039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вам доброго!</w:t>
      </w:r>
    </w:p>
    <w:p w:rsidR="003940FE" w:rsidRDefault="003940FE" w:rsidP="0086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7F4" w:rsidRDefault="004437F4" w:rsidP="0086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07D08"/>
    <w:multiLevelType w:val="hybridMultilevel"/>
    <w:tmpl w:val="9090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67F80"/>
    <w:multiLevelType w:val="multilevel"/>
    <w:tmpl w:val="4496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D3502"/>
    <w:multiLevelType w:val="hybridMultilevel"/>
    <w:tmpl w:val="5228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82329"/>
    <w:multiLevelType w:val="hybridMultilevel"/>
    <w:tmpl w:val="729A21E8"/>
    <w:lvl w:ilvl="0" w:tplc="910C07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8B"/>
    <w:rsid w:val="000065E6"/>
    <w:rsid w:val="000C4F31"/>
    <w:rsid w:val="0018506D"/>
    <w:rsid w:val="001A245E"/>
    <w:rsid w:val="00285240"/>
    <w:rsid w:val="00297CA7"/>
    <w:rsid w:val="003940FE"/>
    <w:rsid w:val="003A508F"/>
    <w:rsid w:val="00406BC5"/>
    <w:rsid w:val="00441CCA"/>
    <w:rsid w:val="004437F4"/>
    <w:rsid w:val="004E532D"/>
    <w:rsid w:val="006C7CCF"/>
    <w:rsid w:val="006F0B80"/>
    <w:rsid w:val="00754CD1"/>
    <w:rsid w:val="007963AA"/>
    <w:rsid w:val="0085018C"/>
    <w:rsid w:val="00857166"/>
    <w:rsid w:val="00862BAA"/>
    <w:rsid w:val="009F1777"/>
    <w:rsid w:val="00A11C6B"/>
    <w:rsid w:val="00BA27B6"/>
    <w:rsid w:val="00BF058B"/>
    <w:rsid w:val="00CE2B46"/>
    <w:rsid w:val="00D24B7F"/>
    <w:rsid w:val="00DC587B"/>
    <w:rsid w:val="00E5587E"/>
    <w:rsid w:val="00E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66024-2C2B-49D3-95F1-87C59020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7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4CD1"/>
  </w:style>
  <w:style w:type="character" w:customStyle="1" w:styleId="c4">
    <w:name w:val="c4"/>
    <w:basedOn w:val="a0"/>
    <w:rsid w:val="00754CD1"/>
  </w:style>
  <w:style w:type="paragraph" w:customStyle="1" w:styleId="c26">
    <w:name w:val="c26"/>
    <w:basedOn w:val="a"/>
    <w:rsid w:val="007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4CD1"/>
  </w:style>
  <w:style w:type="character" w:customStyle="1" w:styleId="c2">
    <w:name w:val="c2"/>
    <w:basedOn w:val="a0"/>
    <w:rsid w:val="00754CD1"/>
  </w:style>
  <w:style w:type="paragraph" w:styleId="a3">
    <w:name w:val="List Paragraph"/>
    <w:basedOn w:val="a"/>
    <w:uiPriority w:val="34"/>
    <w:qFormat/>
    <w:rsid w:val="00E5587E"/>
    <w:pPr>
      <w:ind w:left="720"/>
      <w:contextualSpacing/>
    </w:pPr>
  </w:style>
  <w:style w:type="paragraph" w:styleId="a4">
    <w:name w:val="No Spacing"/>
    <w:uiPriority w:val="1"/>
    <w:qFormat/>
    <w:rsid w:val="0040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2023-03-27T16:00:00Z</dcterms:created>
  <dcterms:modified xsi:type="dcterms:W3CDTF">2023-04-30T13:07:00Z</dcterms:modified>
</cp:coreProperties>
</file>