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0262" w14:textId="77777777" w:rsidR="005719CC" w:rsidRDefault="0070561E" w:rsidP="0070561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КАРТА ИНДИВИДУАЛЬНОГО РАЗВИТИЯ ПЕДАГОГА</w:t>
      </w:r>
    </w:p>
    <w:p w14:paraId="72AF50ED" w14:textId="77777777" w:rsidR="0070561E" w:rsidRDefault="0070561E" w:rsidP="0070561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4AC08072" w14:textId="6A0E1590" w:rsidR="0070561E" w:rsidRDefault="0070561E" w:rsidP="0070561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ФИО: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F1117B">
        <w:rPr>
          <w:rFonts w:ascii="Times New Roman" w:hAnsi="Times New Roman" w:cs="Times New Roman"/>
          <w:sz w:val="24"/>
          <w:u w:val="single"/>
        </w:rPr>
        <w:t>Нигаматьянова Ирина Рафаиловна</w:t>
      </w:r>
      <w:r w:rsidR="00466D46">
        <w:rPr>
          <w:rFonts w:ascii="Times New Roman" w:hAnsi="Times New Roman" w:cs="Times New Roman"/>
          <w:sz w:val="24"/>
          <w:u w:val="single"/>
        </w:rPr>
        <w:t xml:space="preserve"> _</w:t>
      </w:r>
    </w:p>
    <w:p w14:paraId="560C6211" w14:textId="6820085A" w:rsidR="0070561E" w:rsidRDefault="0070561E" w:rsidP="0070561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Наличие квалификационной категории по должности, заявленной на аттестацию, срок ее действия с указанием реквизитов распорядительного документа: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A1617F">
        <w:rPr>
          <w:rFonts w:ascii="Times New Roman" w:hAnsi="Times New Roman" w:cs="Times New Roman"/>
          <w:sz w:val="24"/>
          <w:u w:val="single"/>
        </w:rPr>
        <w:t>нет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41AF90C" w14:textId="77777777" w:rsidR="0070561E" w:rsidRDefault="0070561E" w:rsidP="0070561E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8"/>
        <w:gridCol w:w="4673"/>
        <w:gridCol w:w="4675"/>
      </w:tblGrid>
      <w:tr w:rsidR="0070561E" w14:paraId="27EF9A8F" w14:textId="77777777" w:rsidTr="0070561E">
        <w:tc>
          <w:tcPr>
            <w:tcW w:w="534" w:type="dxa"/>
          </w:tcPr>
          <w:p w14:paraId="09D11728" w14:textId="77777777" w:rsidR="0070561E" w:rsidRPr="0070561E" w:rsidRDefault="0070561E" w:rsidP="00705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50" w:type="dxa"/>
          </w:tcPr>
          <w:p w14:paraId="35720C2F" w14:textId="77777777" w:rsidR="0070561E" w:rsidRPr="0070561E" w:rsidRDefault="0070561E" w:rsidP="00705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4751" w:type="dxa"/>
          </w:tcPr>
          <w:p w14:paraId="734A38D1" w14:textId="77777777" w:rsidR="0070561E" w:rsidRPr="0070561E" w:rsidRDefault="0070561E" w:rsidP="00705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 работы</w:t>
            </w:r>
          </w:p>
        </w:tc>
        <w:tc>
          <w:tcPr>
            <w:tcW w:w="4751" w:type="dxa"/>
          </w:tcPr>
          <w:p w14:paraId="0172B0A7" w14:textId="77777777" w:rsidR="0070561E" w:rsidRPr="0070561E" w:rsidRDefault="0070561E" w:rsidP="00705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Планы </w:t>
            </w:r>
          </w:p>
        </w:tc>
      </w:tr>
      <w:tr w:rsidR="0070561E" w14:paraId="022F2B9E" w14:textId="77777777" w:rsidTr="0070561E">
        <w:tc>
          <w:tcPr>
            <w:tcW w:w="534" w:type="dxa"/>
          </w:tcPr>
          <w:p w14:paraId="2E093A04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50" w:type="dxa"/>
          </w:tcPr>
          <w:p w14:paraId="3303772B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Образование </w:t>
            </w:r>
          </w:p>
          <w:p w14:paraId="26FF884C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1C9B5F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48815FD8" w14:textId="223B3C71" w:rsidR="0070561E" w:rsidRDefault="00F1117B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Высшее, бакалавр</w:t>
            </w:r>
          </w:p>
        </w:tc>
        <w:tc>
          <w:tcPr>
            <w:tcW w:w="4751" w:type="dxa"/>
          </w:tcPr>
          <w:p w14:paraId="2646B8E0" w14:textId="793AFDDF" w:rsidR="0070561E" w:rsidRDefault="00FA408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1 квалификационной категории</w:t>
            </w:r>
          </w:p>
        </w:tc>
      </w:tr>
      <w:tr w:rsidR="0070561E" w14:paraId="1EACE92A" w14:textId="77777777" w:rsidTr="0070561E">
        <w:tc>
          <w:tcPr>
            <w:tcW w:w="534" w:type="dxa"/>
          </w:tcPr>
          <w:p w14:paraId="66A8EF63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50" w:type="dxa"/>
          </w:tcPr>
          <w:p w14:paraId="79F4A27F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квалификации: переподготовка, курсы, вебинары (№, дата, образовательная организация, тема, количество часов)- </w:t>
            </w:r>
            <w:r>
              <w:rPr>
                <w:rFonts w:ascii="Times New Roman" w:hAnsi="Times New Roman" w:cs="Times New Roman"/>
                <w:b/>
                <w:sz w:val="24"/>
              </w:rPr>
              <w:t>ЗА ПОСЛЕДНИЕ 3 ГОДА</w:t>
            </w:r>
          </w:p>
          <w:p w14:paraId="72DEC6A9" w14:textId="77777777" w:rsidR="0070561E" w:rsidRP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1" w:type="dxa"/>
          </w:tcPr>
          <w:p w14:paraId="28DD2D74" w14:textId="3A3BA501" w:rsidR="00CA642A" w:rsidRDefault="00CA642A" w:rsidP="00F750B9">
            <w:pPr>
              <w:pStyle w:val="a3"/>
              <w:rPr>
                <w:rStyle w:val="a5"/>
              </w:rPr>
            </w:pPr>
            <w:r>
              <w:rPr>
                <w:rStyle w:val="a5"/>
                <w:rFonts w:ascii="Times New Roman" w:hAnsi="Times New Roman" w:cs="Times New Roman"/>
              </w:rPr>
              <w:t>1</w:t>
            </w:r>
            <w:r>
              <w:rPr>
                <w:rStyle w:val="a5"/>
              </w:rPr>
              <w:t>)</w:t>
            </w:r>
            <w:r w:rsidR="00F750B9" w:rsidRPr="00F750B9">
              <w:rPr>
                <w:rStyle w:val="a5"/>
                <w:rFonts w:ascii="Times New Roman" w:hAnsi="Times New Roman" w:cs="Times New Roman"/>
              </w:rPr>
              <w:t xml:space="preserve">Удостоверение № 862410807656 </w:t>
            </w:r>
            <w:r>
              <w:rPr>
                <w:rStyle w:val="a5"/>
                <w:rFonts w:ascii="Times New Roman" w:hAnsi="Times New Roman" w:cs="Times New Roman"/>
              </w:rPr>
              <w:t xml:space="preserve">  </w:t>
            </w:r>
            <w:r>
              <w:rPr>
                <w:rStyle w:val="a5"/>
              </w:rPr>
              <w:t>повышение квалификации</w:t>
            </w:r>
          </w:p>
          <w:p w14:paraId="5B10A304" w14:textId="0D888EB1" w:rsidR="0070561E" w:rsidRDefault="00CA642A" w:rsidP="00F750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5"/>
              </w:rPr>
              <w:t xml:space="preserve"> </w:t>
            </w:r>
            <w:r w:rsidR="00F750B9" w:rsidRPr="00F750B9">
              <w:rPr>
                <w:rStyle w:val="a5"/>
                <w:rFonts w:ascii="Times New Roman" w:hAnsi="Times New Roman" w:cs="Times New Roman"/>
              </w:rPr>
              <w:t>Инновационные</w:t>
            </w:r>
            <w:r w:rsidR="00F750B9" w:rsidRPr="00F750B9">
              <w:rPr>
                <w:rStyle w:val="a5"/>
                <w:rFonts w:ascii="Times New Roman" w:hAnsi="Times New Roman" w:cs="Times New Roman"/>
              </w:rPr>
              <w:t xml:space="preserve"> технологии творческого развития детей через </w:t>
            </w:r>
            <w:r w:rsidR="00F750B9">
              <w:rPr>
                <w:rStyle w:val="a5"/>
                <w:rFonts w:ascii="Times New Roman" w:hAnsi="Times New Roman" w:cs="Times New Roman"/>
              </w:rPr>
              <w:t>т</w:t>
            </w:r>
            <w:r w:rsidR="00F750B9" w:rsidRPr="00F750B9">
              <w:rPr>
                <w:rStyle w:val="a5"/>
                <w:rFonts w:ascii="Times New Roman" w:hAnsi="Times New Roman" w:cs="Times New Roman"/>
              </w:rPr>
              <w:t>еатрализованн</w:t>
            </w:r>
            <w:r w:rsidR="00F750B9">
              <w:rPr>
                <w:rStyle w:val="a5"/>
                <w:rFonts w:ascii="Times New Roman" w:hAnsi="Times New Roman" w:cs="Times New Roman"/>
              </w:rPr>
              <w:t>у</w:t>
            </w:r>
            <w:r w:rsidR="00F750B9" w:rsidRPr="00F750B9">
              <w:rPr>
                <w:rStyle w:val="a5"/>
                <w:rFonts w:ascii="Times New Roman" w:hAnsi="Times New Roman" w:cs="Times New Roman"/>
              </w:rPr>
              <w:t>ю деятельность в соответствии с ФГОС ДО</w:t>
            </w:r>
            <w:r w:rsidR="00F750B9" w:rsidRPr="00F750B9">
              <w:rPr>
                <w:rFonts w:ascii="Times New Roman" w:hAnsi="Times New Roman" w:cs="Times New Roman"/>
              </w:rPr>
              <w:t xml:space="preserve"> (АНО ДПО "НОВЫЕ ПЕРСПЕКТИВЫ". </w:t>
            </w:r>
            <w:r>
              <w:rPr>
                <w:rFonts w:ascii="Times New Roman" w:hAnsi="Times New Roman" w:cs="Times New Roman"/>
              </w:rPr>
              <w:t>10.10-21.10.202</w:t>
            </w:r>
            <w:r w:rsidR="009216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.</w:t>
            </w:r>
            <w:r w:rsidR="00F750B9" w:rsidRPr="00F750B9">
              <w:rPr>
                <w:rFonts w:ascii="Times New Roman" w:hAnsi="Times New Roman" w:cs="Times New Roman"/>
              </w:rPr>
              <w:t>72часов. Форма обучения: Дистанционная).</w:t>
            </w:r>
          </w:p>
          <w:p w14:paraId="78366B9D" w14:textId="31F85633" w:rsidR="00CA642A" w:rsidRPr="00CA642A" w:rsidRDefault="00CA642A" w:rsidP="00F750B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A642A">
              <w:rPr>
                <w:rFonts w:ascii="Times New Roman" w:hAnsi="Times New Roman" w:cs="Times New Roman"/>
                <w:b/>
                <w:bCs/>
              </w:rPr>
              <w:t xml:space="preserve">Свидетельство СМ4926867 Вебинар </w:t>
            </w:r>
          </w:p>
          <w:p w14:paraId="643319F7" w14:textId="42B47561" w:rsidR="00CA642A" w:rsidRDefault="00CA642A" w:rsidP="00F750B9">
            <w:pPr>
              <w:pStyle w:val="a3"/>
              <w:rPr>
                <w:rFonts w:ascii="Times New Roman" w:hAnsi="Times New Roman" w:cs="Times New Roman"/>
              </w:rPr>
            </w:pPr>
            <w:r w:rsidRPr="00CA642A">
              <w:rPr>
                <w:rFonts w:ascii="Times New Roman" w:hAnsi="Times New Roman" w:cs="Times New Roman"/>
                <w:b/>
                <w:bCs/>
              </w:rPr>
              <w:t>Методики развития интеллектуальных способностей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дошкольников </w:t>
            </w:r>
            <w:r w:rsidRPr="00CA642A">
              <w:rPr>
                <w:rFonts w:ascii="Times New Roman" w:hAnsi="Times New Roman" w:cs="Times New Roman"/>
              </w:rPr>
              <w:t>(МОП «Солнечный свет» 1 час, 23.03.2023, онлайн)</w:t>
            </w:r>
          </w:p>
          <w:p w14:paraId="2007EB0C" w14:textId="77777777" w:rsidR="00CA642A" w:rsidRPr="00CA642A" w:rsidRDefault="00CA642A" w:rsidP="00F750B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67783BD3" w14:textId="116CD96D" w:rsidR="00FA4089" w:rsidRPr="00F750B9" w:rsidRDefault="00FA4089" w:rsidP="00F750B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0A9C065E" w14:textId="4F809C6D" w:rsidR="0070561E" w:rsidRDefault="00A1617F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Пройти обучение согласно новому ФОП </w:t>
            </w:r>
          </w:p>
        </w:tc>
      </w:tr>
      <w:tr w:rsidR="0070561E" w14:paraId="22FE4330" w14:textId="77777777" w:rsidTr="0070561E">
        <w:tc>
          <w:tcPr>
            <w:tcW w:w="534" w:type="dxa"/>
          </w:tcPr>
          <w:p w14:paraId="6A79BFC1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50" w:type="dxa"/>
          </w:tcPr>
          <w:p w14:paraId="5BBE4499" w14:textId="77777777" w:rsidR="0070561E" w:rsidRP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Конкурсы профессионального мастерства – муниципальные, региональные, всероссийские (полное наименование конкурса, результат, год) </w:t>
            </w:r>
            <w:r>
              <w:rPr>
                <w:rFonts w:ascii="Times New Roman" w:hAnsi="Times New Roman" w:cs="Times New Roman"/>
                <w:b/>
                <w:sz w:val="24"/>
              </w:rPr>
              <w:t>ЗА 2022-2023 учебный год</w:t>
            </w:r>
          </w:p>
        </w:tc>
        <w:tc>
          <w:tcPr>
            <w:tcW w:w="4751" w:type="dxa"/>
          </w:tcPr>
          <w:p w14:paraId="2D5A9A98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07E97A1C" w14:textId="31B28E66" w:rsidR="0070561E" w:rsidRDefault="00E7451B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региональном этапе конкурса  «За нравственный подвиг учителя» 2024</w:t>
            </w:r>
          </w:p>
        </w:tc>
      </w:tr>
      <w:tr w:rsidR="0070561E" w14:paraId="79EBA146" w14:textId="77777777" w:rsidTr="0070561E">
        <w:tc>
          <w:tcPr>
            <w:tcW w:w="534" w:type="dxa"/>
          </w:tcPr>
          <w:p w14:paraId="0F645910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50" w:type="dxa"/>
          </w:tcPr>
          <w:p w14:paraId="17B97F60" w14:textId="77777777" w:rsidR="0070561E" w:rsidRP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Награды, поощрения органов управления (год, кто, за что, реквизиты) </w:t>
            </w:r>
            <w:r>
              <w:rPr>
                <w:rFonts w:ascii="Times New Roman" w:hAnsi="Times New Roman" w:cs="Times New Roman"/>
                <w:b/>
                <w:sz w:val="24"/>
              </w:rPr>
              <w:t>ЗА ПОСЛЕДНИЕ 3 года</w:t>
            </w:r>
          </w:p>
        </w:tc>
        <w:tc>
          <w:tcPr>
            <w:tcW w:w="4751" w:type="dxa"/>
          </w:tcPr>
          <w:p w14:paraId="42584112" w14:textId="44C77D2B" w:rsidR="0070561E" w:rsidRDefault="00E7451B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Городская акция «Сохрани дерево. Сдай макулатуру» Грамота </w:t>
            </w:r>
          </w:p>
        </w:tc>
        <w:tc>
          <w:tcPr>
            <w:tcW w:w="4751" w:type="dxa"/>
          </w:tcPr>
          <w:p w14:paraId="4EC5160C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61E" w14:paraId="527A8B12" w14:textId="77777777" w:rsidTr="0070561E">
        <w:tc>
          <w:tcPr>
            <w:tcW w:w="534" w:type="dxa"/>
          </w:tcPr>
          <w:p w14:paraId="5F96EF3E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50" w:type="dxa"/>
          </w:tcPr>
          <w:p w14:paraId="3C64FE42" w14:textId="77777777" w:rsidR="0070561E" w:rsidRP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программно-методического сопровождения образовательного процесса (программы, проекты, методические разработки)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 УЧЕБНЫЙ ГОД 2022-2023 г</w:t>
            </w:r>
          </w:p>
        </w:tc>
        <w:tc>
          <w:tcPr>
            <w:tcW w:w="4751" w:type="dxa"/>
          </w:tcPr>
          <w:p w14:paraId="097AF090" w14:textId="575299E0" w:rsidR="0070561E" w:rsidRDefault="00F1117B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здоровья», «Чтение с увлечением», «Весёлые пальчики», «Круги Луллия», «Речевое развитие младших дошкольников через народный фольклор»</w:t>
            </w:r>
          </w:p>
        </w:tc>
        <w:tc>
          <w:tcPr>
            <w:tcW w:w="4751" w:type="dxa"/>
          </w:tcPr>
          <w:p w14:paraId="4C6B7BD5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61E" w14:paraId="1DF86351" w14:textId="77777777" w:rsidTr="0070561E">
        <w:tc>
          <w:tcPr>
            <w:tcW w:w="534" w:type="dxa"/>
          </w:tcPr>
          <w:p w14:paraId="42361292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750" w:type="dxa"/>
          </w:tcPr>
          <w:p w14:paraId="2F734D7F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Экспериментальная, инновационная (площадка, программа развития)</w:t>
            </w:r>
          </w:p>
        </w:tc>
        <w:tc>
          <w:tcPr>
            <w:tcW w:w="4751" w:type="dxa"/>
          </w:tcPr>
          <w:p w14:paraId="7570CE89" w14:textId="49230304" w:rsidR="0070561E" w:rsidRDefault="00F750B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«Дары Фребеля»,</w:t>
            </w:r>
            <w:r w:rsidRPr="00F750B9">
              <w:rPr>
                <w:rFonts w:ascii="Times New Roman" w:hAnsi="Times New Roman" w:cs="Times New Roman"/>
                <w:sz w:val="24"/>
              </w:rPr>
              <w:t xml:space="preserve"> «Пескотерапия».</w:t>
            </w:r>
          </w:p>
        </w:tc>
        <w:tc>
          <w:tcPr>
            <w:tcW w:w="4751" w:type="dxa"/>
          </w:tcPr>
          <w:p w14:paraId="03B04FF7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61E" w14:paraId="2A9B28AE" w14:textId="77777777" w:rsidTr="0070561E">
        <w:tc>
          <w:tcPr>
            <w:tcW w:w="534" w:type="dxa"/>
          </w:tcPr>
          <w:p w14:paraId="5D06D0D3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50" w:type="dxa"/>
          </w:tcPr>
          <w:p w14:paraId="6986038B" w14:textId="77777777" w:rsidR="0070561E" w:rsidRDefault="007B3C11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деятельность (ММО,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-центр и т.п.) </w:t>
            </w:r>
            <w:r w:rsidRPr="007B3C11">
              <w:rPr>
                <w:rFonts w:ascii="Times New Roman" w:hAnsi="Times New Roman" w:cs="Times New Roman"/>
                <w:b/>
                <w:sz w:val="24"/>
              </w:rPr>
              <w:t>за учебный год, указываем наименование мероприятия, тема выступления</w:t>
            </w:r>
          </w:p>
        </w:tc>
        <w:tc>
          <w:tcPr>
            <w:tcW w:w="4751" w:type="dxa"/>
          </w:tcPr>
          <w:p w14:paraId="4A37B066" w14:textId="77777777" w:rsidR="0070561E" w:rsidRDefault="00F750B9" w:rsidP="0070561E">
            <w:pPr>
              <w:pStyle w:val="a3"/>
              <w:jc w:val="both"/>
            </w:pPr>
            <w:r>
              <w:t xml:space="preserve">24.03.2023 </w:t>
            </w:r>
            <w:r>
              <w:t>городской методический семинар «Лучшие педагогические практики по организации мероприятий»</w:t>
            </w:r>
          </w:p>
          <w:p w14:paraId="5542E3FB" w14:textId="5409A0A9" w:rsidR="00FA4089" w:rsidRDefault="00FA408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Тема: «Р</w:t>
            </w:r>
            <w:r>
              <w:t>азвитие театральных способностей детей младшего дошкольного возраста в рамках дополнительной программы «Театральная шкатулка»</w:t>
            </w:r>
          </w:p>
        </w:tc>
        <w:tc>
          <w:tcPr>
            <w:tcW w:w="4751" w:type="dxa"/>
          </w:tcPr>
          <w:p w14:paraId="0230F106" w14:textId="77777777" w:rsidR="0070561E" w:rsidRDefault="0070561E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3C11" w14:paraId="44DF5B56" w14:textId="77777777" w:rsidTr="0070561E">
        <w:tc>
          <w:tcPr>
            <w:tcW w:w="534" w:type="dxa"/>
          </w:tcPr>
          <w:p w14:paraId="1D746937" w14:textId="77777777" w:rsidR="007B3C11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50" w:type="dxa"/>
          </w:tcPr>
          <w:p w14:paraId="15F530D5" w14:textId="77777777" w:rsidR="007B3C11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деятельность (участие в комиссиях)</w:t>
            </w:r>
          </w:p>
        </w:tc>
        <w:tc>
          <w:tcPr>
            <w:tcW w:w="4751" w:type="dxa"/>
          </w:tcPr>
          <w:p w14:paraId="7A5F2AA6" w14:textId="77777777" w:rsidR="007B3C11" w:rsidRDefault="007B3C11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2FF42940" w14:textId="77777777" w:rsidR="007B3C11" w:rsidRDefault="007B3C11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F39" w14:paraId="49EFD7C0" w14:textId="77777777" w:rsidTr="0070561E">
        <w:tc>
          <w:tcPr>
            <w:tcW w:w="534" w:type="dxa"/>
          </w:tcPr>
          <w:p w14:paraId="47BFB8F9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50" w:type="dxa"/>
          </w:tcPr>
          <w:p w14:paraId="21281448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распространение педагогического опыта (выступления на конференциях, статьи в сборниках, интернет форумы и конкурсы)</w:t>
            </w:r>
          </w:p>
        </w:tc>
        <w:tc>
          <w:tcPr>
            <w:tcW w:w="4751" w:type="dxa"/>
          </w:tcPr>
          <w:p w14:paraId="2A334529" w14:textId="35B4CA61" w:rsidR="00FA4089" w:rsidRDefault="00FA4089" w:rsidP="00FA4089">
            <w:pPr>
              <w:pStyle w:val="a3"/>
              <w:jc w:val="both"/>
            </w:pPr>
            <w:r>
              <w:t>1)</w:t>
            </w:r>
            <w:r>
              <w:t>24.03.2023 городской методический семинар «Лучшие педагогические практики по организации мероприятий»</w:t>
            </w:r>
          </w:p>
          <w:p w14:paraId="1F2DA6BD" w14:textId="702FB274" w:rsidR="000D1F39" w:rsidRDefault="00FA4089" w:rsidP="00FA4089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Тема: «Р</w:t>
            </w:r>
            <w:r>
              <w:t>азвитие театральных способностей детей младшего дошкольного возраста в рамках дополнительной программы «Театральная шкатулка»</w:t>
            </w:r>
            <w:r>
              <w:t xml:space="preserve"> (онлайн конференция)</w:t>
            </w:r>
          </w:p>
          <w:p w14:paraId="11F3D910" w14:textId="2DA922B4" w:rsidR="00FA4089" w:rsidRDefault="00FA4089" w:rsidP="00FA40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2)28.04.23 Образовательный портал «Градиент+»</w:t>
            </w:r>
          </w:p>
          <w:p w14:paraId="37A5ACEB" w14:textId="0B3F40CF" w:rsidR="00FA4089" w:rsidRDefault="00FA4089" w:rsidP="00FA40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A4089">
              <w:rPr>
                <w:rFonts w:ascii="Times New Roman" w:hAnsi="Times New Roman" w:cs="Times New Roman"/>
                <w:sz w:val="24"/>
              </w:rPr>
              <w:t>VI Всероссийская научно-практическая конференция "Современное дошкольное образование: теория и практика"</w:t>
            </w:r>
          </w:p>
          <w:p w14:paraId="14A5EFE9" w14:textId="4C5454AE" w:rsidR="00FA4089" w:rsidRDefault="00FA4089" w:rsidP="00FA40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 «</w:t>
            </w:r>
            <w:r w:rsidR="00CA642A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азвитие театральных способностей младших дошкольников»</w:t>
            </w:r>
            <w:r w:rsidR="00CA642A">
              <w:rPr>
                <w:rFonts w:ascii="Times New Roman" w:hAnsi="Times New Roman" w:cs="Times New Roman"/>
                <w:sz w:val="24"/>
              </w:rPr>
              <w:t xml:space="preserve"> (статья предоставлена)</w:t>
            </w:r>
          </w:p>
          <w:p w14:paraId="5BDEDCCC" w14:textId="6D52DE02" w:rsidR="00FA4089" w:rsidRDefault="00CA642A" w:rsidP="00FA40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9216A9">
              <w:rPr>
                <w:rFonts w:ascii="Times New Roman" w:hAnsi="Times New Roman" w:cs="Times New Roman"/>
                <w:sz w:val="24"/>
              </w:rPr>
              <w:t xml:space="preserve">22.10.22 Публикация в МСИ «Солнечный свет статьи «Художественно- эстетическое развитие детей дошкольного возраста </w:t>
            </w:r>
          </w:p>
          <w:p w14:paraId="199ED03F" w14:textId="2EA952FF" w:rsidR="009216A9" w:rsidRDefault="009216A9" w:rsidP="00FA40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3)06.10.22 </w:t>
            </w:r>
            <w:r>
              <w:rPr>
                <w:rFonts w:ascii="Times New Roman" w:hAnsi="Times New Roman" w:cs="Times New Roman"/>
                <w:sz w:val="24"/>
              </w:rPr>
              <w:t>Публикация в МСИ «Солнечный свет статьи</w:t>
            </w:r>
            <w:r>
              <w:rPr>
                <w:rFonts w:ascii="Times New Roman" w:hAnsi="Times New Roman" w:cs="Times New Roman"/>
                <w:sz w:val="24"/>
              </w:rPr>
              <w:t xml:space="preserve"> «Картотека развития речи младших дошкольников»</w:t>
            </w:r>
          </w:p>
        </w:tc>
        <w:tc>
          <w:tcPr>
            <w:tcW w:w="4751" w:type="dxa"/>
          </w:tcPr>
          <w:p w14:paraId="7CA7BC4D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F39" w14:paraId="61A7C5B3" w14:textId="77777777" w:rsidTr="0070561E">
        <w:tc>
          <w:tcPr>
            <w:tcW w:w="534" w:type="dxa"/>
          </w:tcPr>
          <w:p w14:paraId="1134AB4F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750" w:type="dxa"/>
          </w:tcPr>
          <w:p w14:paraId="2C9C9EE9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творческими группами </w:t>
            </w:r>
            <w:r w:rsidRPr="000D1F39">
              <w:rPr>
                <w:rFonts w:ascii="Times New Roman" w:hAnsi="Times New Roman" w:cs="Times New Roman"/>
                <w:b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</w:rPr>
              <w:t>, дата</w:t>
            </w:r>
          </w:p>
        </w:tc>
        <w:tc>
          <w:tcPr>
            <w:tcW w:w="4751" w:type="dxa"/>
          </w:tcPr>
          <w:p w14:paraId="0F8926BE" w14:textId="1E4412BF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1B9FEF30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F39" w14:paraId="53839150" w14:textId="77777777" w:rsidTr="0070561E">
        <w:tc>
          <w:tcPr>
            <w:tcW w:w="534" w:type="dxa"/>
          </w:tcPr>
          <w:p w14:paraId="7C5845E1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750" w:type="dxa"/>
          </w:tcPr>
          <w:p w14:paraId="617DD17B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Социально-образовательное партнерство (взаимодействие с библиотекой школой и т.д.) </w:t>
            </w:r>
            <w:r w:rsidRPr="000D1F39">
              <w:rPr>
                <w:rFonts w:ascii="Times New Roman" w:hAnsi="Times New Roman" w:cs="Times New Roman"/>
                <w:b/>
                <w:sz w:val="24"/>
              </w:rPr>
              <w:t>дата, наименование мероприятие</w:t>
            </w:r>
          </w:p>
        </w:tc>
        <w:tc>
          <w:tcPr>
            <w:tcW w:w="4751" w:type="dxa"/>
          </w:tcPr>
          <w:p w14:paraId="32DA488E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1" w:type="dxa"/>
          </w:tcPr>
          <w:p w14:paraId="7B1E4680" w14:textId="77777777" w:rsidR="000D1F39" w:rsidRDefault="000D1F39" w:rsidP="007056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96A8ACB" w14:textId="77777777" w:rsidR="0070561E" w:rsidRPr="0070561E" w:rsidRDefault="0070561E" w:rsidP="0070561E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70561E" w:rsidRPr="0070561E" w:rsidSect="007056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1E"/>
    <w:rsid w:val="000D1F39"/>
    <w:rsid w:val="00466D46"/>
    <w:rsid w:val="005719CC"/>
    <w:rsid w:val="0070561E"/>
    <w:rsid w:val="007B3C11"/>
    <w:rsid w:val="009216A9"/>
    <w:rsid w:val="00A1617F"/>
    <w:rsid w:val="00CA642A"/>
    <w:rsid w:val="00E7451B"/>
    <w:rsid w:val="00F1117B"/>
    <w:rsid w:val="00F750B9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B656"/>
  <w15:docId w15:val="{D8D79780-A501-4750-AC21-724D64B7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1E"/>
    <w:pPr>
      <w:spacing w:after="0" w:line="240" w:lineRule="auto"/>
    </w:pPr>
  </w:style>
  <w:style w:type="table" w:styleId="a4">
    <w:name w:val="Table Grid"/>
    <w:basedOn w:val="a1"/>
    <w:uiPriority w:val="59"/>
    <w:rsid w:val="00705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7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dcterms:created xsi:type="dcterms:W3CDTF">2023-04-16T21:08:00Z</dcterms:created>
  <dcterms:modified xsi:type="dcterms:W3CDTF">2023-04-16T21:08:00Z</dcterms:modified>
</cp:coreProperties>
</file>